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二、招聘方向和需求</w:t>
      </w:r>
    </w:p>
    <w:p w14:paraId="784AEA9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2E60F7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深圳职业技术大学博士后岗位需求表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29"/>
        <w:gridCol w:w="3788"/>
        <w:gridCol w:w="900"/>
        <w:gridCol w:w="1024"/>
        <w:gridCol w:w="4189"/>
        <w:gridCol w:w="549"/>
        <w:gridCol w:w="860"/>
        <w:gridCol w:w="994"/>
      </w:tblGrid>
      <w:tr w14:paraId="06C43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5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岗位名称及简介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B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人数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9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专业领域/研究项目方向（二级学科）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B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合作导师团队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2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年龄限制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5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3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C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C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 w14:paraId="50385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96F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新时代中国职业教育研究院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C3A2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AA47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教育学、经济学、管理学等相关学科专业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64F6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许建领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1BD73"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7CB4B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D3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李亚昕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DC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8823675915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FE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liyaxin@szpu.edu.cn</w:t>
            </w:r>
          </w:p>
        </w:tc>
      </w:tr>
      <w:tr w14:paraId="51547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205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"https://znzz.szpt.edu.cn/" \t "https://www.szpt.edu.cn/kxyj/_blank" \o "智能制造技术研究院"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智能制造技术研究院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博士后</w:t>
            </w:r>
          </w:p>
          <w:p w14:paraId="4FEF3B8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51DED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9E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机器人智能制造系统、智能制造网络化集成系统、智能制造工艺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7C3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陈伟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6689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不超过35岁；博士毕业未满3年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6A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2ED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甘老师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157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0755-26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011941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59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gdgaf163@szpt.edu.cn</w:t>
            </w:r>
          </w:p>
        </w:tc>
      </w:tr>
      <w:tr w14:paraId="0DE18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87FD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D1457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6D63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（1）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机械工程，微纳机电系统/微纳米马达/机器人方向；</w:t>
            </w:r>
          </w:p>
          <w:p w14:paraId="7481092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（2）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生物医学工程，微纳机器人及汗液理化信息（葡萄糖、乳酸）传感器制造，细胞AFM力学实验研究，生物细胞表面膜电位研究等方向;</w:t>
            </w:r>
          </w:p>
          <w:p w14:paraId="24308C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（3）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化学工程与技术/材料科学与技术，金属有机框架材料 (MOFs) 方向。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4C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李晓琳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AA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不超过35岁；博士毕业未满3年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98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F1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05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15765535065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FF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lixiaolin0427@szpt.edu.cn</w:t>
            </w:r>
          </w:p>
        </w:tc>
      </w:tr>
      <w:tr w14:paraId="0CDC5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3413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D9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D276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金属增材制造技术</w:t>
            </w:r>
          </w:p>
          <w:p w14:paraId="604C8D8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超材料设计（力学、声学等）</w:t>
            </w:r>
          </w:p>
          <w:p w14:paraId="52588B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功率超声（换能器设计）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01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张亮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13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不超过35岁；博士毕业未满3年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CB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AF4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42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18686793909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A18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zhangliang@szpt.edu.cn</w:t>
            </w:r>
          </w:p>
        </w:tc>
      </w:tr>
      <w:tr w14:paraId="1DCB2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6718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87243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A76C7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机器人技术/机器3D视觉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139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甘增康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E55AC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不超过35岁；博士毕业未满3年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5D5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  <w:t>无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9818C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1469C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16620785500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A6EEF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466162749@qq.com</w:t>
            </w:r>
          </w:p>
        </w:tc>
      </w:tr>
      <w:tr w14:paraId="3C418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66CA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983CF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309F6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智能移动机器人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BB3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李满天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4D7C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不超过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岁；博士毕业未满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年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DA4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  <w:t>无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C545A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老师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67277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26011941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0226D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limtsz@szpu.edu.cn</w:t>
            </w:r>
          </w:p>
        </w:tc>
      </w:tr>
      <w:tr w14:paraId="2910E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3B8C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74F8F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C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3F92E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C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增材制造高性能形状记忆合金、弹热固态制冷原型机设计开发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022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C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袁勃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BC493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C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不超过35岁；博士毕业未满3年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EDEC5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具有金属学相关基础，以第一作者发表过SCI论文2篇以上，具备一定科研项目申报经验。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777AD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C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袁勃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C824E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C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18724505199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08517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C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yuanbo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@szpu.edu.cn</w:t>
            </w:r>
          </w:p>
        </w:tc>
      </w:tr>
      <w:tr w14:paraId="0339E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789C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B52B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1B09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复合移动机器人/电气自动化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B4B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嵇建成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98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不超过35岁；博士毕业未满3年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6EC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30BD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嵇老师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FA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18964202486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4D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jcji20@szpu.edu.cn</w:t>
            </w:r>
          </w:p>
        </w:tc>
      </w:tr>
      <w:tr w14:paraId="55BD3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0FAD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zh-CN"/>
              </w:rPr>
              <w:t>智能制造技术研究院超声技术研究所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博士后</w:t>
            </w:r>
          </w:p>
          <w:p w14:paraId="3A96610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B753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9E4FB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机器人、人工智能、智能制造方向</w:t>
            </w:r>
          </w:p>
          <w:p w14:paraId="1CBB8423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（1）大模型训练、计算机视觉、深度学习、机器人运动学；</w:t>
            </w:r>
          </w:p>
          <w:p w14:paraId="7E9F818C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（2）人形机器人技术趋势分析、跨领域协作应用;</w:t>
            </w:r>
          </w:p>
          <w:p w14:paraId="6721F6CB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（3）ROS系统开发、图像质量评估、深度学习应用;</w:t>
            </w:r>
          </w:p>
          <w:p w14:paraId="6E8F4646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（4）工业机器人/协作机器人相关。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0164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陈伟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8160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8DC4B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（1）机器人、人工智能、计算机科学、电子工程、自动化、数学、物理或相关学科专业博士学位；</w:t>
            </w:r>
          </w:p>
          <w:p w14:paraId="2D35EDE6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（2）在相关专业领域的国际知名刊物发表过高水平文章优先。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91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龚涛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83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18688936654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F8D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instrText xml:space="preserve"> HYPERLINK "mailto:chenweil@szpu.edu.cn" </w:instrTex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chenweil@szpu.edu.cn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fldChar w:fldCharType="end"/>
            </w:r>
          </w:p>
          <w:p w14:paraId="543A2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89F14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gongtao@szpu.edu.cn</w:t>
            </w:r>
          </w:p>
        </w:tc>
      </w:tr>
      <w:tr w14:paraId="1F60F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0705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C4E7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012F9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金属增材制造方向</w:t>
            </w:r>
          </w:p>
          <w:p w14:paraId="5F4F7A4A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（1）激光/电弧金属多材料增材制造</w:t>
            </w:r>
          </w:p>
          <w:p w14:paraId="06D88211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（2）能场辅助金属增材制造</w:t>
            </w:r>
          </w:p>
          <w:p w14:paraId="699A7FBA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（3）粘接喷射成型增材制造</w:t>
            </w:r>
          </w:p>
          <w:p w14:paraId="7AA843A7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（4）增材制造装备开发</w:t>
            </w:r>
          </w:p>
          <w:p w14:paraId="61EFAB37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（5）增材制造高性能形状记忆合金</w:t>
            </w:r>
          </w:p>
          <w:p w14:paraId="4E0F0E77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（6）弹热固态制冷原型机设计开发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BD43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张亮</w:t>
            </w:r>
          </w:p>
          <w:p w14:paraId="2F791B6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袁勃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5FAF7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389C7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（1）材料加工工程、金属材料、机械工程或相关学科专业博士学位；</w:t>
            </w:r>
          </w:p>
          <w:p w14:paraId="6E6AF4F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（2）具有撰写高水平实验报告和学术论文的能力；</w:t>
            </w:r>
          </w:p>
          <w:p w14:paraId="432717E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（3）具有强烈的科学钻研精神和团队工作意识；</w:t>
            </w:r>
          </w:p>
          <w:p w14:paraId="49F1E58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（4）具有金属增材制造相关经验的申请人优先。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0B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张亮</w:t>
            </w:r>
          </w:p>
          <w:p w14:paraId="6576C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袁勃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2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18686783909</w:t>
            </w:r>
          </w:p>
          <w:p w14:paraId="56D4B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7D87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18724505199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AB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instrText xml:space="preserve"> HYPERLINK "mailto:zhangliang@szpu.edu.cn" </w:instrTex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zhangliang@szpu.edu.cn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</w:p>
          <w:p w14:paraId="79CE9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1FE97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yuanbo@szpu.edu.cn</w:t>
            </w:r>
          </w:p>
        </w:tc>
      </w:tr>
      <w:tr w14:paraId="46B01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4050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FDBB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380EE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超声检测与结构健康监测方向</w:t>
            </w:r>
          </w:p>
          <w:p w14:paraId="16B1980C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（1）高频超声成像检测算法及仪器设备开发；</w:t>
            </w:r>
          </w:p>
          <w:p w14:paraId="0D17F7BD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（2）材料微观组织/宏观缺陷/力学性能超声无损表征；</w:t>
            </w:r>
          </w:p>
          <w:p w14:paraId="0766E66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（3）激光超声原位监测及智能成像算法开发；</w:t>
            </w:r>
          </w:p>
          <w:p w14:paraId="551D54F8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（4）相控阵超声成像检测及应用；</w:t>
            </w:r>
          </w:p>
          <w:p w14:paraId="582E81B6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（5）电子封装器件可靠性分析及原位表征。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A825B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  <w:t>陈丹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BB92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32AD5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（1）取得机械工程、自动化、计算机科学与技术、材料科学工程、物理等专业博士学位；</w:t>
            </w:r>
          </w:p>
          <w:p w14:paraId="1F0EA87D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（2）具有撰写高水平实验报告和学术论文的能力；</w:t>
            </w:r>
          </w:p>
          <w:p w14:paraId="47B23C0D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（3）具有强烈的科学钻研精神和团队工作意识；</w:t>
            </w:r>
          </w:p>
          <w:p w14:paraId="6C4EAD89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（4）具有检测与仪器相关科研经历者优先考虑；</w:t>
            </w:r>
          </w:p>
          <w:p w14:paraId="07B4463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（5）近5年发表SCI论文不少于2篇。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2F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陈丹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88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17701245981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A6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danchen@szpu.edu.cn</w:t>
            </w:r>
          </w:p>
        </w:tc>
      </w:tr>
      <w:tr w14:paraId="3B52A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656C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3737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F0D3A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超声及相关方向</w:t>
            </w:r>
          </w:p>
          <w:p w14:paraId="756CFD61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（1）功率超声技术及应用；</w:t>
            </w:r>
          </w:p>
          <w:p w14:paraId="2E05A6CC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（2）超声换能器、超声波电源系统设计；</w:t>
            </w:r>
          </w:p>
          <w:p w14:paraId="5D11A4E0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（3）大模型训练、计算机视觉、深度学习、机器人运动学；</w:t>
            </w:r>
          </w:p>
          <w:p w14:paraId="45254292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（4）纳米材料和化学方向；</w:t>
            </w:r>
          </w:p>
          <w:p w14:paraId="6DD86569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（5）机器人及智能制造方向；</w:t>
            </w:r>
          </w:p>
          <w:p w14:paraId="68182F2C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（6）超声电机；</w:t>
            </w:r>
          </w:p>
          <w:p w14:paraId="159B4DE2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（7）精密仪器方向。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B5079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  <w:t>龚涛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E834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27F9B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（1）发表过高水平文章优先；</w:t>
            </w:r>
          </w:p>
          <w:p w14:paraId="16539312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（2）有工作经验优先。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18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李银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20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15817235959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70F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liyin2016@szpu.edu.cn</w:t>
            </w:r>
          </w:p>
        </w:tc>
      </w:tr>
      <w:tr w14:paraId="08F79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8E80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91D9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FE24B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机器人方向</w:t>
            </w:r>
          </w:p>
          <w:p w14:paraId="20976A30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(1)机器人多模态感知、深度学习、机器人运动学动力学建模分析；</w:t>
            </w:r>
          </w:p>
          <w:p w14:paraId="09E58581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(2)人形机器人具身智能、智能感知与控制;</w:t>
            </w:r>
          </w:p>
          <w:p w14:paraId="23B8215C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(3)工业机器人/协作机器人，ROS系统开发等;</w:t>
            </w:r>
          </w:p>
          <w:p w14:paraId="774DE206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(4)机器人系统振动分析、主动抑制等。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6CC6A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  <w:t>甘增康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401C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2EB93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（1）机器人、人工智能、计算机科学、电子工程、自动化、数学、物理或相关学科专业博士学位；</w:t>
            </w:r>
          </w:p>
          <w:p w14:paraId="04AF16EB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（2）在相关专业领域的国际知名刊物发表过高水平文章优先；</w:t>
            </w:r>
          </w:p>
          <w:p w14:paraId="6BB887E6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（3）工作勤奋、努力，具有良好的团队协作精神。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906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甘增康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4C8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16620785500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96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gan0185@szpu.edu.cn</w:t>
            </w:r>
          </w:p>
        </w:tc>
      </w:tr>
      <w:tr w14:paraId="28292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328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1A0D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95D51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热管理方向</w:t>
            </w:r>
          </w:p>
          <w:p w14:paraId="4255B6BB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（1）超声换能器的高效热管理技术，研究热电冷却在换能器中的应用；</w:t>
            </w:r>
          </w:p>
          <w:p w14:paraId="4E8196C3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（2）高功率超声设备的主动冷却系统，研究冷却系统对超声能量传递效率的影响；</w:t>
            </w:r>
          </w:p>
          <w:p w14:paraId="30EE4C90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（3）探索热-电-声效应的耦合机制，开发新型能量转换技术及设备；</w:t>
            </w:r>
          </w:p>
          <w:p w14:paraId="7F08D08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（4）计算热管理，利用有限元分析等数值模拟方法，开发高效的计算模型，优化热管理设计。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90326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  <w:t>李思慧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E3DC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D62E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（1）取得机械工程、自动化、材料科学工程、工程热物理或相关学科专业博士学位；</w:t>
            </w:r>
          </w:p>
          <w:p w14:paraId="0351A687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（2）在相关专业领域的国际知名刊物发表过高水平论文优先；</w:t>
            </w:r>
          </w:p>
          <w:p w14:paraId="78B7FF12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（3）具有浓厚的科研兴趣和团队工作意识。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50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李思慧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E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18202796287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D1C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hustlisihui@163.com</w:t>
            </w:r>
          </w:p>
        </w:tc>
      </w:tr>
      <w:tr w14:paraId="49C2D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CD2F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5C21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41677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机电一体化方向</w:t>
            </w:r>
          </w:p>
          <w:p w14:paraId="089A3CC2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（1）机器人控制；</w:t>
            </w:r>
          </w:p>
          <w:p w14:paraId="7ACED43E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（2）控制工程；</w:t>
            </w:r>
          </w:p>
          <w:p w14:paraId="4188857F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（3）计算机技术；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40685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  <w:t>嵇建成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84C7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496E1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（1）复合机器人或移动机器人项目经验；</w:t>
            </w:r>
          </w:p>
          <w:p w14:paraId="4744D42A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（2）机电一体化产品和技术的运用和开发能力；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F9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嵇建成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5E2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18964202486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68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jcji20@szpu.edu.cn</w:t>
            </w:r>
          </w:p>
        </w:tc>
      </w:tr>
      <w:tr w14:paraId="7DF40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5C5A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53C1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993A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超声化学方向</w:t>
            </w:r>
          </w:p>
          <w:p w14:paraId="40544E7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超声聚合；</w:t>
            </w:r>
          </w:p>
          <w:p w14:paraId="30A381B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超声辅助光聚合；</w:t>
            </w:r>
          </w:p>
          <w:p w14:paraId="1EE0090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（3）增材制造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4125E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  <w:t>孙可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2861C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06AB2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（1）化学、材料科学、物理或相关学科专业博士学位；</w:t>
            </w:r>
          </w:p>
          <w:p w14:paraId="6867A373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（2）在相关专业领域的国际知名刊物发表过高水平文章优先；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515E1D95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（3）有自由基化学、超声化学、纳米材料相关科研经历优先。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29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孙可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08F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18816761642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698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sunke0101@szpu.edu.cn</w:t>
            </w:r>
          </w:p>
        </w:tc>
      </w:tr>
      <w:tr w14:paraId="5DD82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B7DD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719F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437A7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机械设计制造、超声换能器设计方向</w:t>
            </w:r>
          </w:p>
          <w:p w14:paraId="00B08A8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（1）功率超声技术及应用；</w:t>
            </w:r>
          </w:p>
          <w:p w14:paraId="2C2B2F2E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（2）超声振动辅助加工技术</w:t>
            </w:r>
          </w:p>
          <w:p w14:paraId="469BFCBC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（3）超声换能器设计与应用技术；</w:t>
            </w:r>
          </w:p>
          <w:p w14:paraId="32928800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（4）精密加工与超精密加工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21BFA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  <w:t>邵逸之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BFC7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63CBE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（1）取得机械工程、自动化、材料科学工程、工程热物理或相关学科专业博士学位；</w:t>
            </w:r>
          </w:p>
          <w:p w14:paraId="4ED0F1A3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（2）在相关专业领域的国际知名刊物发表过高水平论文优先；</w:t>
            </w:r>
          </w:p>
          <w:p w14:paraId="63C405E8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（3）具有浓厚的科研兴趣和团队工作意识。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13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  <w:t>邵逸之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45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18018775198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A8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yzshao@szpu.edu.cn</w:t>
            </w:r>
          </w:p>
        </w:tc>
      </w:tr>
      <w:tr w14:paraId="15E4E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A0C4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碳中和技术研究院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博士后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D57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82CF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电子信息工程/射频微波相关专业，研究方向为电磁场与电磁波、天线、微波、毫米波电路、5G/6G通信及相关射频微波硬件方向，熟练掌握HFSS,CST,ADS等软件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8C86B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纪卓巧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AA877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9A6E1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1、以第一作者或者通讯作者在相关领域发表过1篇论文及以上；</w:t>
            </w:r>
          </w:p>
          <w:p w14:paraId="6689DED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2、具备独立开展科研的能力，具有良好的英语阅读、写作能力。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3F3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戴老师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34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18998906045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B6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14A60"/>
                <w:spacing w:val="0"/>
                <w:sz w:val="19"/>
                <w:szCs w:val="19"/>
                <w:shd w:val="clear" w:fill="FFFFFF"/>
              </w:rPr>
              <w:t>daimeiting888@szpu.edu.cn</w:t>
            </w:r>
          </w:p>
        </w:tc>
      </w:tr>
      <w:tr w14:paraId="1990F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348B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E749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B1FD7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环境科学与工程、生态学、地理学、计算机相关专业</w:t>
            </w:r>
          </w:p>
          <w:p w14:paraId="6CDE916B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（1）生命周期分析（LCA）：环境影响包括碳足迹、酸性物质、和其他污染物等，重点产品和领域包括电池、交通、电子产品等；</w:t>
            </w:r>
          </w:p>
          <w:p w14:paraId="55FD0EE6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（2）国内外双碳政策研究：国外主要研究区域为欧盟，熟悉欧盟相关法规优先；</w:t>
            </w:r>
          </w:p>
          <w:p w14:paraId="7881A959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（3）循环经济与废物资源化利用技术：包括电池材料、光伏组建、生活垃圾等；</w:t>
            </w:r>
          </w:p>
          <w:p w14:paraId="1548FD2C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（4）企业双碳管理体系及ESG：企业双碳管理体系、绿色供应链以及ESG相关内容研究；</w:t>
            </w:r>
          </w:p>
          <w:p w14:paraId="6B46472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5、区域温室气体清单编制。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14E63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王小享、张丛光、王成祖、陈淑玲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F865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C123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1、在国际主流学术刊物上以第一作者发表过研究论文。</w:t>
            </w:r>
          </w:p>
          <w:p w14:paraId="696742CA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2、熟练掌握中英文学作与交流能力，具有团队精神，热爱科学研究，坚守学术规范。</w:t>
            </w:r>
          </w:p>
          <w:p w14:paraId="2625A03A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、拥有碳排放核算与核查，绿色产业研究，绿色低碳标准编制，全生命周期分析，产品碳足迹核算，企业双碳咨询，资源回收利用等研究和工作经历，掌握生态系统过程模型，数学统计分析方法，计算机编程，物理化学、材料化学、电池等相关的理论和实验技能者优先。</w:t>
            </w:r>
          </w:p>
          <w:p w14:paraId="396D0A6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4、关注关心双碳事业，愿意为我国碳达峰碳中和事业贡献自己的力量。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88B9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戴老师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B0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18998906045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79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14A60"/>
                <w:spacing w:val="0"/>
                <w:sz w:val="19"/>
                <w:szCs w:val="19"/>
                <w:shd w:val="clear" w:fill="FFFFFF"/>
              </w:rPr>
              <w:t>daimeiting888@szpu.edu.cn</w:t>
            </w:r>
          </w:p>
        </w:tc>
      </w:tr>
      <w:tr w14:paraId="023B2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3524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92F2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6381F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化学工程与技术、化学工艺、生物化工、应用化学、工业催化相关专业</w:t>
            </w:r>
          </w:p>
          <w:p w14:paraId="3372B81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(1)烯烃羰基合成/氢甲酰化/氢化反应研究，如：新型膦配体合成、线性氢甲酰化、异构化-羰基化反应、不对称氢甲酰化反应、不对称氢化;</w:t>
            </w:r>
          </w:p>
          <w:p w14:paraId="43D0DD1C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(2)微通道/流动化学合成精细化工中间体，如：烯烃环氧化/水解、烯烃复分解反应、烯烃羰基化反应、膦配体合成;</w:t>
            </w:r>
          </w:p>
          <w:p w14:paraId="11D8CE3E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(3)新型高分子聚烯烃产品合成，如：低分子量聚乙烯基醚类、低分子量聚异丁烯等新型产品；</w:t>
            </w:r>
          </w:p>
          <w:p w14:paraId="7DC8DB8F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(4)高附加值精细有机化学品产业化开发，如：生物来源活性物质产业化工艺开发、高附加值精细有机化学品新产业化工艺包开发等。</w:t>
            </w:r>
          </w:p>
          <w:p w14:paraId="6F4B5D8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D676C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王小享、张丛光、王成祖、陈淑玲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80D3C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19F6E"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具有独立开展科学研究的能力，已取得一定学术成果。</w:t>
            </w:r>
          </w:p>
          <w:p w14:paraId="2F7C17AF"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熟悉金属有机催化、有机小分子（烯烃）催化转化、生物质催化、烯烃聚合反应、羰基合成/氢甲酰化、不对称催化、异相催化、膦配体合成等领域工作经验优先。</w:t>
            </w:r>
          </w:p>
          <w:p w14:paraId="720B958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、具有良好的英文阅读、写作和口头交流能力。</w:t>
            </w:r>
          </w:p>
          <w:p w14:paraId="0F2C204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E3AB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戴老师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52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18998906045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8E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14A60"/>
                <w:spacing w:val="0"/>
                <w:sz w:val="19"/>
                <w:szCs w:val="19"/>
                <w:shd w:val="clear" w:fill="FFFFFF"/>
              </w:rPr>
              <w:t>daimeiting888@szpu.edu.cn</w:t>
            </w:r>
          </w:p>
        </w:tc>
      </w:tr>
      <w:tr w14:paraId="3C52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86F6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智能科学与工程研究院博士后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92F5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0E8D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已获得能源动力、自动化、电气工程、电力电子及电力拖动等学科博士学位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F5BD8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李烨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A43D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CCC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1、研究方向可为下列之一，但不局限于以下方向：</w:t>
            </w:r>
          </w:p>
          <w:p w14:paraId="40C08B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1）无线充电电力电子发射及接受设备及控制策略 ；</w:t>
            </w:r>
          </w:p>
          <w:p w14:paraId="4EBAB1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2）无线充电耦合结构升级与电磁场分析；</w:t>
            </w:r>
          </w:p>
          <w:p w14:paraId="56D8EC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3）面向新能源汽车动静态无线充电系统协同控制与优化；</w:t>
            </w:r>
          </w:p>
          <w:p w14:paraId="0E7B98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4）新能源风力发电系统诊断及控制策略；</w:t>
            </w:r>
          </w:p>
          <w:p w14:paraId="65C8BE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5）氢燃料电池发电及应用控制技术；</w:t>
            </w:r>
          </w:p>
          <w:p w14:paraId="587345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6）新能源智能微电网变电设备研制与控制；</w:t>
            </w:r>
          </w:p>
          <w:p w14:paraId="363B99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7）储能系统安全管理及寿命优化；</w:t>
            </w:r>
          </w:p>
          <w:p w14:paraId="481CC9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8）多能接入智能微电网能量管理与优化调度。</w:t>
            </w:r>
          </w:p>
          <w:p w14:paraId="594175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2、熟悉电力电子控制系统及新能源微电网系统建模，熟练Matlab simulink、ansoft 等控制系统及电磁场仿真软件；</w:t>
            </w:r>
          </w:p>
          <w:p w14:paraId="3C3C0A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3、熟悉嵌入式处理器DSP 等32位处理器的控制系统开发；</w:t>
            </w:r>
          </w:p>
          <w:p w14:paraId="428E30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4、具有较好英文写作能力，有学术论文或者专利者优先。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08DF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孙国栋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FD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15218720026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4D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iiseszpt@163.com</w:t>
            </w:r>
          </w:p>
        </w:tc>
      </w:tr>
      <w:tr w14:paraId="20017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34" w:type="pct"/>
            <w:vMerge w:val="continue"/>
            <w:shd w:val="clear" w:color="auto" w:fill="auto"/>
            <w:vAlign w:val="center"/>
          </w:tcPr>
          <w:p w14:paraId="00988D1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7364B65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06EFA10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车路协同自动驾驶方向，获得车辆工程、汽车电子或自动化相关专业博士学位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8EC0634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李烨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6425FF2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E6ACC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1、在相关领域发表过高水平SCI论文，熟悉汽车上各传感器原理和控制技术；</w:t>
            </w:r>
          </w:p>
          <w:p w14:paraId="78A023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2、了解汽车系统架构，具备一定的汽车开发经验，熟悉C++程序开发，熟悉网络编程，有良好的编程习惯 ；</w:t>
            </w:r>
          </w:p>
          <w:p w14:paraId="6D690D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3、有车载传感器研发，检测，自动驾驶等工作经验者优先；</w:t>
            </w:r>
          </w:p>
          <w:p w14:paraId="2B603D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4、热爱自动驾驶，乐于探索相关新技术，有良好的团队沟通能力。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6F6E074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楼志江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656C2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15001009604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E0DD8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iiseszpt@163.com</w:t>
            </w:r>
          </w:p>
        </w:tc>
      </w:tr>
      <w:tr w14:paraId="13CCE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434" w:type="pct"/>
            <w:vMerge w:val="continue"/>
            <w:shd w:val="clear" w:color="auto" w:fill="auto"/>
            <w:vAlign w:val="center"/>
          </w:tcPr>
          <w:p w14:paraId="03BDDBA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444F2CA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56EB8FE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工业控制与无线网络协同优化方向，获得控制科学与工程、计算机应用、人工智能或计算数学等相关专业博士学位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3FCCAC3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李烨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CA8933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61ABA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1、熟悉工业互联网、机器学习、工业大数据、智能制造、网络化控制等学科方向；</w:t>
            </w:r>
          </w:p>
          <w:p w14:paraId="75B3C0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2、熟悉Python，C++程序开发，熟悉网络编程，有良好的编程习惯；有工厂自动化、数字化、智能化项目设计、实施经验者优先；</w:t>
            </w:r>
          </w:p>
          <w:p w14:paraId="5484F5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3、具有较好的工业管控系统及相关工业软件研究基础和创新能力，有较好的英文阅读写作能力；</w:t>
            </w:r>
          </w:p>
          <w:p w14:paraId="586176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4、善于团队合作，具有吃苦耐劳的毅力。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11C2450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谢森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06B9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15073189425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0014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iiseszpt@163.com</w:t>
            </w:r>
          </w:p>
        </w:tc>
      </w:tr>
      <w:tr w14:paraId="411D9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434" w:type="pct"/>
            <w:vMerge w:val="continue"/>
            <w:shd w:val="clear" w:color="auto" w:fill="auto"/>
            <w:vAlign w:val="center"/>
          </w:tcPr>
          <w:p w14:paraId="7CAD2EB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15C850F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7D1C86A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空中/地面机器人异构协同与控制方向，获得无人机、航天航空或自动化控制等相关专业博士学位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2493314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李烨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315AE7D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97F41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1、在相关领域发表过高水平论文，掌握无人机飞行原理以及无人机结构；</w:t>
            </w:r>
          </w:p>
          <w:p w14:paraId="12A4FF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2、有多旋翼无人机调试试飞经验，具备一定的无人机开发经验；</w:t>
            </w:r>
          </w:p>
          <w:p w14:paraId="559025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3、了解无人机网络通信原理，有一定的网络通信程序设计和分析经验；</w:t>
            </w:r>
          </w:p>
          <w:p w14:paraId="079004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4、熟悉C++程序开发，熟悉ROS系统网络编程，有良好的编程习惯。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1506263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林鸿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E572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19806571201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67AA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iiseszpt@163.com</w:t>
            </w:r>
          </w:p>
        </w:tc>
      </w:tr>
      <w:tr w14:paraId="0E88D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</w:trPr>
        <w:tc>
          <w:tcPr>
            <w:tcW w:w="434" w:type="pct"/>
            <w:vMerge w:val="continue"/>
            <w:shd w:val="clear" w:color="auto" w:fill="auto"/>
            <w:vAlign w:val="center"/>
          </w:tcPr>
          <w:p w14:paraId="7B58AF1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3654031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7306851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医疗健康监测方向，获得生物医学工程、计算机应用技术、人工智能或计算数学等相关专业博士学位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CA49BD4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李烨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BF844BC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取得博士学位3年内，年龄35周岁以下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32113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1、熟悉机器学习、健康大数据、生物医学信号处理、医学图像处理等学科方向；</w:t>
            </w:r>
          </w:p>
          <w:p w14:paraId="44D49E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2、熟悉Matlab, Python，C++程序开发，有良好的编程习惯；</w:t>
            </w:r>
          </w:p>
          <w:p w14:paraId="659CC2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3、有较好的英文阅读写作能力；</w:t>
            </w:r>
          </w:p>
          <w:p w14:paraId="0AE64F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4、善于团队合作，具有吃苦耐劳的毅力。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5C2E677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刘记奎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D22C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18126036738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2F1E9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iiseszpt@163.com</w:t>
            </w:r>
          </w:p>
        </w:tc>
      </w:tr>
      <w:tr w14:paraId="41CD2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34" w:type="pct"/>
            <w:shd w:val="clear" w:color="auto" w:fill="auto"/>
            <w:vAlign w:val="center"/>
          </w:tcPr>
          <w:p w14:paraId="15EB491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先进储能技术研究中心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博士后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50CC58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3-5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0E60BB7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物理、化学和材料领域与</w:t>
            </w:r>
            <w:r>
              <w:rPr>
                <w:rFonts w:ascii="仿宋" w:hAnsi="仿宋" w:eastAsia="仿宋"/>
                <w:sz w:val="24"/>
              </w:rPr>
              <w:t>先进储能技术</w:t>
            </w:r>
            <w:r>
              <w:rPr>
                <w:rFonts w:hint="eastAsia" w:ascii="仿宋" w:hAnsi="仿宋" w:eastAsia="仿宋"/>
                <w:sz w:val="24"/>
              </w:rPr>
              <w:t>相关的方向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3BD729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张瑞勤、赵艳玲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C4F815C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取得博士学位3年内，年龄35周岁以下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2B7A628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（1）与合作导师共同承担重要的科研课题，按计划完成博士后入站期间的科研任务；</w:t>
            </w:r>
          </w:p>
          <w:p w14:paraId="583B7C68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（2）按照应聘方向开展相关工作，独立或合作发表论文、论著；</w:t>
            </w:r>
          </w:p>
          <w:p w14:paraId="31A9CADD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（3）两年完成在站合同规定的考核指标。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47331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沙老师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3967F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8789373117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EDCF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/>
                <w:sz w:val="24"/>
              </w:rPr>
              <w:t>sharp96@szpu.edu.cn</w:t>
            </w:r>
          </w:p>
        </w:tc>
      </w:tr>
      <w:tr w14:paraId="4FAB4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34" w:type="pct"/>
            <w:vMerge w:val="restart"/>
            <w:shd w:val="clear" w:color="auto" w:fill="auto"/>
            <w:vAlign w:val="center"/>
          </w:tcPr>
          <w:p w14:paraId="255755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建筑工程学院博士后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44DAC1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1883A7A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植物生理学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9D53B5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谢利娟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BD16E4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取得博士学位3年内，年龄35周岁以下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D8A0BE6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（1）申请人掌握植物生理学、遗传学、分子生物学等相关研究基础；（2）有较强的英语阅读和写作能力；（3）在相关领域发表过高水平SCI论文2篇以上。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50E67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刘思佳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257D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3552587115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3990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liusijia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@szpu.edu.cn</w:t>
            </w:r>
          </w:p>
        </w:tc>
      </w:tr>
      <w:tr w14:paraId="7085B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34" w:type="pct"/>
            <w:vMerge w:val="continue"/>
            <w:shd w:val="clear" w:color="auto" w:fill="auto"/>
            <w:vAlign w:val="center"/>
          </w:tcPr>
          <w:p w14:paraId="0B17E48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1660C7D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072A124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二级学科：动物学、</w:t>
            </w: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农业昆虫与害虫防治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、生态学。具体研究方向：鞘翅目形态学、鞘翅目系统发育、鞘翅目分类学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FAA503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阮用颖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87C6297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取得博士学位3年内，年龄35周岁以下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6002639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（1）硕博期间需从事鞘翅目或其它昆虫类群系统学研究；（2）已发表昆虫学第一作者SCI论文3篇以上；（3）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博士后期间按要求，一般需发表3篇SCI论文。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49DF1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阮用颖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4F30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13713946673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F5BB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yongyingruan@hotmail.com</w:t>
            </w:r>
          </w:p>
        </w:tc>
      </w:tr>
      <w:tr w14:paraId="20387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34" w:type="pct"/>
            <w:vMerge w:val="restart"/>
            <w:shd w:val="clear" w:color="auto" w:fill="auto"/>
            <w:vAlign w:val="center"/>
          </w:tcPr>
          <w:p w14:paraId="223FBA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未来技术学院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博士后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D2FA29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395D4E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微电子学与固体电子学、材料科学与工程、工程热物理、等离子体物理、物理学、计算科学、人工智能或密切相关专业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A61876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孙敬玺教授团队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DA5F4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取得博士学位3年内，年龄35周岁以下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8FC1388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发表过SCI学术论文，具备良好的科研潜力与发展空间。具有独立开展科研工作的能力与强烈的跨学科研究兴趣；具备良好的团队合作精神；具备良好的中英文沟通表达与学术写作能力。</w:t>
            </w:r>
          </w:p>
          <w:p w14:paraId="606FCAD8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专业背景与技术能力</w:t>
            </w:r>
          </w:p>
          <w:p w14:paraId="0432E070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（1）半导体器件物理与热管理（尤其 GaN 器件）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熟悉功率器件工作原理、结温与热失效机制；熟悉热测试、热建模或器件热可靠性分析技术。</w:t>
            </w:r>
          </w:p>
          <w:p w14:paraId="5D7577E4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（2）多物理场仿真与计算</w:t>
            </w:r>
          </w:p>
          <w:p w14:paraId="1873406D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熟练掌握至少一种主流仿真软件：Abaqus、COMSOL、ANSYS、Sentaurus TCAD、Fluent/OpenFOAM 等；能独立开展电-热-力耦合分析、流体传热建模、工艺模拟；或具备分子动力学（MD）/ 第一性原理（DFT）计算经验。</w:t>
            </w:r>
          </w:p>
          <w:p w14:paraId="417966EA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（3）深度学习 / 机器学习</w:t>
            </w:r>
          </w:p>
          <w:p w14:paraId="42046CCA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熟练使用 DeepONet、PyTorch、TensorFlow 等框架；有将 AI/ML 应用于物理建模、热场预测、材料设计或工艺优化等项目的经验者优先。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20255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宋行博士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3D18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15820462815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6384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songhang@szpu.edu.cn</w:t>
            </w:r>
          </w:p>
        </w:tc>
      </w:tr>
      <w:tr w14:paraId="1911F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34" w:type="pct"/>
            <w:vMerge w:val="continue"/>
            <w:shd w:val="clear" w:color="auto" w:fill="auto"/>
            <w:vAlign w:val="center"/>
          </w:tcPr>
          <w:p w14:paraId="533DAC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209DC1D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251969DF">
            <w:pPr>
              <w:jc w:val="left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已获得或即将获得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声学、电子科学与技术、机械工程、机械电子工程、焊接技术与工程、材料科学与工程、</w:t>
            </w:r>
          </w:p>
          <w:p w14:paraId="5927AD70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物理学、计算科学、人工智能或密切相关专业的博士学位。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05CD0B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深圳职业技术大学未来技术学院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赵伦副研究员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团队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D7B01B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不超过3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岁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28C811F">
            <w:pP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发表过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高水平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SCI学术论文；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有过产品或项目开发经验；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强烈的跨学科研究兴趣；独立研究能力；团队合作精神；良好的中英文沟通与写作能力；</w:t>
            </w:r>
          </w:p>
          <w:p w14:paraId="53A36CD2"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具备以下一个或多个方向的扎实研究经验和能力：</w:t>
            </w:r>
          </w:p>
          <w:p w14:paraId="233B3BE5"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6" w:lineRule="atLeast"/>
              <w:ind w:left="0" w:right="0" w:firstLine="420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超声波换器、超声波发生器、超声波工具头设计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7F674D58"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6" w:lineRule="atLeast"/>
              <w:ind w:left="0" w:right="0" w:firstLine="420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超声波金属焊接、超声波塑料焊接、超声波切割等超声应用研究；</w:t>
            </w:r>
          </w:p>
          <w:p w14:paraId="7396135E"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6" w:lineRule="atLeast"/>
              <w:ind w:left="0" w:right="0" w:firstLine="42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深度学习、机器人、医疗等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与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超声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有交叉的研究方向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01E3FA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赵伦(副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研究员)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C2845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15112531731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5A63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zhaolun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@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szpu.edu.cn</w:t>
            </w:r>
          </w:p>
        </w:tc>
      </w:tr>
      <w:tr w14:paraId="129F5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4" w:type="pct"/>
            <w:vMerge w:val="restart"/>
            <w:shd w:val="clear" w:color="auto" w:fill="auto"/>
            <w:vAlign w:val="center"/>
          </w:tcPr>
          <w:p w14:paraId="61D4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新能源汽车安全技术研究院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2A8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6B273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（1）应用于新能源与电气场景的灭火微胶囊合成与测试；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（2）新能源汽车储运场所消防应急方案设计与产品研发；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（3）复杂空间车辆火灾演化仿真技术；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（4）基于大数据的新能源汽车故障诊断与预测。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00B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魏瑞超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梁松峰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董铸荣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5C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 35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岁；博士毕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业未满 3 年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BB3A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（1）具有工作经验者优先；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（2）善于团队合作与政企沟通者优先；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（3）工程类、应急消防类、材料化学类博士优先。</w:t>
            </w:r>
          </w:p>
        </w:tc>
        <w:tc>
          <w:tcPr>
            <w:tcW w:w="193" w:type="pct"/>
            <w:shd w:val="clear" w:color="auto" w:fill="auto"/>
            <w:textDirection w:val="tbRlV"/>
            <w:vAlign w:val="center"/>
          </w:tcPr>
          <w:p w14:paraId="7D24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魏瑞超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D5F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13713575779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45D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"mailto:richardwei@szpu.edu.cn"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richardwei@szpu.edu.cn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42C7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4" w:type="pct"/>
            <w:vMerge w:val="continue"/>
            <w:shd w:val="clear" w:color="auto" w:fill="auto"/>
            <w:vAlign w:val="center"/>
          </w:tcPr>
          <w:p w14:paraId="1311C59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7F7B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4FEF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（1）材料/化学相关专业，功能碳材料、纳米能源催化材料方向；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（2）能源与动力/可靠性相关专业，燃料电池、电解槽及相关器件系统设计及可靠性优化方向。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918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吴小雨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571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 35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岁；博士毕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业未满 3 年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B0A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（1）在相关专业领域的国际知名刊物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发表过高水平文章优先；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（2）有产业化或工程实践经验者优先。</w:t>
            </w:r>
          </w:p>
        </w:tc>
        <w:tc>
          <w:tcPr>
            <w:tcW w:w="193" w:type="pct"/>
            <w:shd w:val="clear" w:color="auto" w:fill="auto"/>
            <w:textDirection w:val="tbRlV"/>
            <w:vAlign w:val="center"/>
          </w:tcPr>
          <w:p w14:paraId="6021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吴小雨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F5A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15011176473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82C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"mailto:wuxiaoyu@szpu.edu.cn"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wuxiaoyu@szpu.edu.cn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4BD1895E">
      <w:pPr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11F54BAB"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411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2A2E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8D52E"/>
    <w:multiLevelType w:val="singleLevel"/>
    <w:tmpl w:val="F4F8D5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332CC36"/>
    <w:multiLevelType w:val="singleLevel"/>
    <w:tmpl w:val="3332CC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MzNjNzZlNjZhYjc4ZTg1ZDk0ZWUyOGZkMzg0MjcifQ=="/>
  </w:docVars>
  <w:rsids>
    <w:rsidRoot w:val="00172A27"/>
    <w:rsid w:val="01B34E22"/>
    <w:rsid w:val="01CB731F"/>
    <w:rsid w:val="01F72A30"/>
    <w:rsid w:val="02013647"/>
    <w:rsid w:val="022C0F47"/>
    <w:rsid w:val="02F71CD9"/>
    <w:rsid w:val="03100052"/>
    <w:rsid w:val="035C2CE7"/>
    <w:rsid w:val="05465FAD"/>
    <w:rsid w:val="05C26836"/>
    <w:rsid w:val="06345E06"/>
    <w:rsid w:val="06F15AA5"/>
    <w:rsid w:val="077520F8"/>
    <w:rsid w:val="07EF6488"/>
    <w:rsid w:val="084A1910"/>
    <w:rsid w:val="085409E1"/>
    <w:rsid w:val="086504F8"/>
    <w:rsid w:val="09BC4A90"/>
    <w:rsid w:val="09FC7346"/>
    <w:rsid w:val="0A546A76"/>
    <w:rsid w:val="0AA03A6A"/>
    <w:rsid w:val="0B7F7B23"/>
    <w:rsid w:val="0BB43C70"/>
    <w:rsid w:val="0C165E39"/>
    <w:rsid w:val="0C7C593C"/>
    <w:rsid w:val="0E4A08BC"/>
    <w:rsid w:val="0E5057A7"/>
    <w:rsid w:val="0E9733D5"/>
    <w:rsid w:val="0EF136E7"/>
    <w:rsid w:val="0F890F70"/>
    <w:rsid w:val="0FC153E7"/>
    <w:rsid w:val="10A97373"/>
    <w:rsid w:val="10B41A39"/>
    <w:rsid w:val="11BF6ECB"/>
    <w:rsid w:val="11E34BA3"/>
    <w:rsid w:val="123D6042"/>
    <w:rsid w:val="12EB17AC"/>
    <w:rsid w:val="145C4B81"/>
    <w:rsid w:val="153E47BD"/>
    <w:rsid w:val="17276132"/>
    <w:rsid w:val="18EC6A96"/>
    <w:rsid w:val="19BF1A27"/>
    <w:rsid w:val="1A843E77"/>
    <w:rsid w:val="1AF8344E"/>
    <w:rsid w:val="1B2B74BE"/>
    <w:rsid w:val="1B9C53BF"/>
    <w:rsid w:val="1CFB088E"/>
    <w:rsid w:val="1D250DBB"/>
    <w:rsid w:val="1DAD2F4C"/>
    <w:rsid w:val="1DED6D0F"/>
    <w:rsid w:val="1E5008DA"/>
    <w:rsid w:val="20564E9E"/>
    <w:rsid w:val="21275642"/>
    <w:rsid w:val="23151041"/>
    <w:rsid w:val="23530214"/>
    <w:rsid w:val="24877D1C"/>
    <w:rsid w:val="250732A1"/>
    <w:rsid w:val="255D66F7"/>
    <w:rsid w:val="26123616"/>
    <w:rsid w:val="26571758"/>
    <w:rsid w:val="265754CC"/>
    <w:rsid w:val="266A1AC6"/>
    <w:rsid w:val="26EA776C"/>
    <w:rsid w:val="27A26C1B"/>
    <w:rsid w:val="27F24898"/>
    <w:rsid w:val="28EE4E2A"/>
    <w:rsid w:val="291C47AB"/>
    <w:rsid w:val="29BC78AF"/>
    <w:rsid w:val="2A215584"/>
    <w:rsid w:val="2B5D640E"/>
    <w:rsid w:val="2D455153"/>
    <w:rsid w:val="2D6A48C5"/>
    <w:rsid w:val="2F1403FE"/>
    <w:rsid w:val="2F745341"/>
    <w:rsid w:val="30071D11"/>
    <w:rsid w:val="30C61BCC"/>
    <w:rsid w:val="30CA38E5"/>
    <w:rsid w:val="30E32AD7"/>
    <w:rsid w:val="32E225C2"/>
    <w:rsid w:val="33155C50"/>
    <w:rsid w:val="34761630"/>
    <w:rsid w:val="34993154"/>
    <w:rsid w:val="349977F4"/>
    <w:rsid w:val="34ED4BD8"/>
    <w:rsid w:val="36547088"/>
    <w:rsid w:val="36941E25"/>
    <w:rsid w:val="36B47E71"/>
    <w:rsid w:val="37887BDC"/>
    <w:rsid w:val="37971BCD"/>
    <w:rsid w:val="38B50391"/>
    <w:rsid w:val="38F04985"/>
    <w:rsid w:val="3A555D6F"/>
    <w:rsid w:val="3A836438"/>
    <w:rsid w:val="3B44790E"/>
    <w:rsid w:val="3B483D29"/>
    <w:rsid w:val="3BD74C8E"/>
    <w:rsid w:val="3CCC7428"/>
    <w:rsid w:val="3EE27946"/>
    <w:rsid w:val="3F057C9D"/>
    <w:rsid w:val="3F2C3542"/>
    <w:rsid w:val="3FD0519A"/>
    <w:rsid w:val="40586E6A"/>
    <w:rsid w:val="40730CFD"/>
    <w:rsid w:val="414B330B"/>
    <w:rsid w:val="416E7E42"/>
    <w:rsid w:val="416F1F45"/>
    <w:rsid w:val="41CF32F4"/>
    <w:rsid w:val="424D7993"/>
    <w:rsid w:val="42542168"/>
    <w:rsid w:val="43394075"/>
    <w:rsid w:val="44AE0110"/>
    <w:rsid w:val="44BA6AC9"/>
    <w:rsid w:val="45816026"/>
    <w:rsid w:val="46C93D6D"/>
    <w:rsid w:val="47687C38"/>
    <w:rsid w:val="47850B66"/>
    <w:rsid w:val="4ACD4370"/>
    <w:rsid w:val="4AF62C56"/>
    <w:rsid w:val="4B9E1D71"/>
    <w:rsid w:val="4C523EBC"/>
    <w:rsid w:val="4CFC5D7C"/>
    <w:rsid w:val="4E517865"/>
    <w:rsid w:val="4ECF5C98"/>
    <w:rsid w:val="4EE9375A"/>
    <w:rsid w:val="4F3C2E33"/>
    <w:rsid w:val="4FC616D9"/>
    <w:rsid w:val="51024103"/>
    <w:rsid w:val="51440189"/>
    <w:rsid w:val="53875DA7"/>
    <w:rsid w:val="53E149B9"/>
    <w:rsid w:val="540C3689"/>
    <w:rsid w:val="547E37FA"/>
    <w:rsid w:val="548B3062"/>
    <w:rsid w:val="54A23C02"/>
    <w:rsid w:val="54B131E9"/>
    <w:rsid w:val="56D77DE0"/>
    <w:rsid w:val="56DF2114"/>
    <w:rsid w:val="573B036F"/>
    <w:rsid w:val="57DE0CFA"/>
    <w:rsid w:val="58CA2EE6"/>
    <w:rsid w:val="58E12D2E"/>
    <w:rsid w:val="59484FC5"/>
    <w:rsid w:val="599E4BE5"/>
    <w:rsid w:val="5A144EA7"/>
    <w:rsid w:val="5A731BCE"/>
    <w:rsid w:val="5A76346C"/>
    <w:rsid w:val="5AC10B8B"/>
    <w:rsid w:val="5C4E305C"/>
    <w:rsid w:val="5C81159F"/>
    <w:rsid w:val="5CA13096"/>
    <w:rsid w:val="5D00789F"/>
    <w:rsid w:val="5D157BBC"/>
    <w:rsid w:val="5D295176"/>
    <w:rsid w:val="5F5D1CEF"/>
    <w:rsid w:val="5FE640B9"/>
    <w:rsid w:val="601C4AB5"/>
    <w:rsid w:val="61B01959"/>
    <w:rsid w:val="622B7232"/>
    <w:rsid w:val="626F35C2"/>
    <w:rsid w:val="62D35758"/>
    <w:rsid w:val="6358008C"/>
    <w:rsid w:val="6360128C"/>
    <w:rsid w:val="637C54CC"/>
    <w:rsid w:val="637D1D0F"/>
    <w:rsid w:val="637D586B"/>
    <w:rsid w:val="65907670"/>
    <w:rsid w:val="6646463A"/>
    <w:rsid w:val="670267B3"/>
    <w:rsid w:val="6893665F"/>
    <w:rsid w:val="68BE7F08"/>
    <w:rsid w:val="68E72104"/>
    <w:rsid w:val="69CC30A8"/>
    <w:rsid w:val="6AD80FEA"/>
    <w:rsid w:val="6B0A127C"/>
    <w:rsid w:val="6B23319C"/>
    <w:rsid w:val="6B2A277C"/>
    <w:rsid w:val="6B340F05"/>
    <w:rsid w:val="6B67752D"/>
    <w:rsid w:val="6BAC4F3F"/>
    <w:rsid w:val="6C541B62"/>
    <w:rsid w:val="6CB35262"/>
    <w:rsid w:val="6D631F76"/>
    <w:rsid w:val="6DBF05B0"/>
    <w:rsid w:val="6E5E58EC"/>
    <w:rsid w:val="6EDF387E"/>
    <w:rsid w:val="6FBD3BBF"/>
    <w:rsid w:val="6FD9651F"/>
    <w:rsid w:val="707F0C3E"/>
    <w:rsid w:val="70EF0B85"/>
    <w:rsid w:val="71324139"/>
    <w:rsid w:val="714E1A32"/>
    <w:rsid w:val="717B6E9D"/>
    <w:rsid w:val="7217297F"/>
    <w:rsid w:val="72AD13E0"/>
    <w:rsid w:val="72B931F7"/>
    <w:rsid w:val="73230AF9"/>
    <w:rsid w:val="73D06D40"/>
    <w:rsid w:val="73E21E46"/>
    <w:rsid w:val="748F47C8"/>
    <w:rsid w:val="75313DB2"/>
    <w:rsid w:val="766C3C49"/>
    <w:rsid w:val="77460C1B"/>
    <w:rsid w:val="780D6161"/>
    <w:rsid w:val="79247640"/>
    <w:rsid w:val="79986B03"/>
    <w:rsid w:val="7AB7648F"/>
    <w:rsid w:val="7B6174E3"/>
    <w:rsid w:val="7B9442E0"/>
    <w:rsid w:val="7C6F5D09"/>
    <w:rsid w:val="7CB31BEF"/>
    <w:rsid w:val="7E301A00"/>
    <w:rsid w:val="7EAA0AFE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font41"/>
    <w:basedOn w:val="7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21"/>
    <w:basedOn w:val="7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6818</Words>
  <Characters>8061</Characters>
  <Lines>0</Lines>
  <Paragraphs>0</Paragraphs>
  <TotalTime>4</TotalTime>
  <ScaleCrop>false</ScaleCrop>
  <LinksUpToDate>false</LinksUpToDate>
  <CharactersWithSpaces>8093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2023-03-28T04:33:00Z</dcterms:created>
  <dc:creator>SZPT</dc:creator>
  <cp:lastModifiedBy>张宇先</cp:lastModifiedBy>
  <cp:lastPrinted>2024-03-04T06:13:00Z</cp:lastPrinted>
  <dcterms:modified xsi:type="dcterms:W3CDTF">2026-01-21T03:09:09Z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5A5AA786F8F44FD987731E98A41EEEF1_13</vt:lpwstr>
  </property>
  <property fmtid="{D5CDD505-2E9C-101B-9397-08002B2CF9AE}" pid="4" name="KSOTemplateDocerSaveRecord">
    <vt:lpwstr>eyJoZGlkIjoiOTc3M2Y5NzIzMDFlZjAyY2Q4Njk5ODkyYjFjNzBiNTQiLCJ1c2VySWQiOiIyOTEwNzkyODkifQ==</vt:lpwstr>
  </property>
</Properties>
</file>